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2B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屏東縣政府暨所屬機關學校員工</w:t>
      </w:r>
      <w:r w:rsidR="003C742B">
        <w:rPr>
          <w:rFonts w:ascii="微軟正黑體" w:eastAsia="微軟正黑體" w:hAnsi="微軟正黑體" w:hint="eastAsia"/>
          <w:b/>
          <w:sz w:val="40"/>
          <w:szCs w:val="40"/>
        </w:rPr>
        <w:t>協助方案</w:t>
      </w:r>
    </w:p>
    <w:p w:rsidR="00E464B0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110年滿意度暨111年度需求調查問卷</w:t>
      </w:r>
      <w:r w:rsidR="003C742B" w:rsidRPr="003C742B">
        <w:rPr>
          <w:rFonts w:ascii="微軟正黑體" w:eastAsia="微軟正黑體" w:hAnsi="微軟正黑體"/>
          <w:b/>
          <w:sz w:val="40"/>
          <w:szCs w:val="40"/>
        </w:rPr>
        <w:t>QR Code</w:t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385082</wp:posOffset>
            </wp:positionV>
            <wp:extent cx="3171825" cy="3171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碼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P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sectPr w:rsidR="003C742B" w:rsidRPr="003C742B" w:rsidSect="003C742B">
      <w:pgSz w:w="11906" w:h="16838"/>
      <w:pgMar w:top="156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A7"/>
    <w:rsid w:val="001423D5"/>
    <w:rsid w:val="003C742B"/>
    <w:rsid w:val="00B63AAF"/>
    <w:rsid w:val="00E464B0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9219C-956E-42C4-B3D6-0C907A1E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2021-12-10T00:05:00Z</dcterms:created>
  <dcterms:modified xsi:type="dcterms:W3CDTF">2021-12-10T00:05:00Z</dcterms:modified>
</cp:coreProperties>
</file>