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978" w:rsidRDefault="003E6978" w:rsidP="003E6978">
      <w:pPr>
        <w:widowControl/>
        <w:rPr>
          <w:rFonts w:eastAsia="標楷體"/>
          <w:kern w:val="0"/>
          <w:sz w:val="32"/>
          <w:szCs w:val="32"/>
        </w:rPr>
      </w:pPr>
    </w:p>
    <w:p w:rsidR="003E6978" w:rsidRPr="00B65B30" w:rsidRDefault="003E6978" w:rsidP="003E6978">
      <w:pPr>
        <w:widowControl/>
        <w:rPr>
          <w:rFonts w:eastAsia="標楷體"/>
          <w:kern w:val="0"/>
          <w:sz w:val="32"/>
          <w:szCs w:val="32"/>
        </w:rPr>
      </w:pPr>
      <w:bookmarkStart w:id="0" w:name="_GoBack"/>
      <w:r w:rsidRPr="00B65B30">
        <w:rPr>
          <w:rFonts w:eastAsia="標楷體" w:hint="eastAsia"/>
          <w:kern w:val="0"/>
          <w:sz w:val="32"/>
          <w:szCs w:val="32"/>
        </w:rPr>
        <w:t>中華民國</w:t>
      </w:r>
      <w:r>
        <w:rPr>
          <w:rFonts w:eastAsia="標楷體" w:hint="eastAsia"/>
          <w:kern w:val="0"/>
          <w:sz w:val="32"/>
          <w:szCs w:val="32"/>
        </w:rPr>
        <w:t>112</w:t>
      </w:r>
      <w:r w:rsidRPr="00B65B30">
        <w:rPr>
          <w:rFonts w:eastAsia="標楷體" w:hint="eastAsia"/>
          <w:kern w:val="0"/>
          <w:sz w:val="32"/>
          <w:szCs w:val="32"/>
        </w:rPr>
        <w:t>年度屏東縣語文競賽複賽【</w:t>
      </w:r>
      <w:r w:rsidRPr="00BD5321">
        <w:rPr>
          <w:rFonts w:eastAsia="標楷體" w:hint="eastAsia"/>
          <w:kern w:val="0"/>
          <w:sz w:val="32"/>
          <w:szCs w:val="32"/>
        </w:rPr>
        <w:t>高中組</w:t>
      </w:r>
      <w:r w:rsidRPr="00B65B30">
        <w:rPr>
          <w:rFonts w:eastAsia="標楷體" w:hint="eastAsia"/>
          <w:kern w:val="0"/>
          <w:sz w:val="32"/>
          <w:szCs w:val="32"/>
        </w:rPr>
        <w:t>】英語演說題目</w:t>
      </w:r>
      <w:bookmarkEnd w:id="0"/>
    </w:p>
    <w:p w:rsidR="003E6978" w:rsidRPr="009A5325" w:rsidRDefault="003E6978" w:rsidP="003E6978">
      <w:pPr>
        <w:pStyle w:val="a3"/>
        <w:widowControl/>
        <w:numPr>
          <w:ilvl w:val="0"/>
          <w:numId w:val="1"/>
        </w:numPr>
        <w:ind w:leftChars="0"/>
        <w:rPr>
          <w:rFonts w:eastAsia="標楷體"/>
          <w:kern w:val="0"/>
          <w:sz w:val="32"/>
          <w:szCs w:val="32"/>
        </w:rPr>
      </w:pPr>
      <w:r w:rsidRPr="009A5325">
        <w:rPr>
          <w:rFonts w:eastAsia="標楷體"/>
          <w:kern w:val="0"/>
          <w:sz w:val="32"/>
          <w:szCs w:val="32"/>
        </w:rPr>
        <w:t>Why do some people fail in learning English?</w:t>
      </w:r>
    </w:p>
    <w:p w:rsidR="003E6978" w:rsidRDefault="003E6978" w:rsidP="003E6978">
      <w:pPr>
        <w:pStyle w:val="a3"/>
        <w:widowControl/>
        <w:numPr>
          <w:ilvl w:val="0"/>
          <w:numId w:val="1"/>
        </w:numPr>
        <w:ind w:leftChars="0"/>
        <w:rPr>
          <w:rFonts w:eastAsia="標楷體"/>
          <w:kern w:val="0"/>
          <w:sz w:val="32"/>
          <w:szCs w:val="32"/>
        </w:rPr>
      </w:pPr>
      <w:r w:rsidRPr="009A5325">
        <w:rPr>
          <w:rFonts w:eastAsia="標楷體"/>
          <w:kern w:val="0"/>
          <w:sz w:val="32"/>
          <w:szCs w:val="32"/>
        </w:rPr>
        <w:t xml:space="preserve">Is it hard for you </w:t>
      </w:r>
      <w:r>
        <w:rPr>
          <w:rFonts w:eastAsia="標楷體"/>
          <w:kern w:val="0"/>
          <w:sz w:val="32"/>
          <w:szCs w:val="32"/>
        </w:rPr>
        <w:t>to live without a smartphone?</w:t>
      </w:r>
    </w:p>
    <w:p w:rsidR="003E6978" w:rsidRPr="00E92107" w:rsidRDefault="003E6978" w:rsidP="003E6978">
      <w:pPr>
        <w:pStyle w:val="a3"/>
        <w:widowControl/>
        <w:numPr>
          <w:ilvl w:val="0"/>
          <w:numId w:val="1"/>
        </w:numPr>
        <w:ind w:leftChars="0"/>
        <w:rPr>
          <w:rFonts w:eastAsia="標楷體"/>
          <w:kern w:val="0"/>
          <w:sz w:val="32"/>
          <w:szCs w:val="32"/>
        </w:rPr>
      </w:pPr>
      <w:r w:rsidRPr="00E92107">
        <w:rPr>
          <w:rFonts w:eastAsia="標楷體"/>
          <w:kern w:val="0"/>
          <w:sz w:val="32"/>
          <w:szCs w:val="32"/>
        </w:rPr>
        <w:t>How do you deal with the selfish people in your class?</w:t>
      </w:r>
    </w:p>
    <w:p w:rsidR="002F7227" w:rsidRPr="003E6978" w:rsidRDefault="002F7227"/>
    <w:sectPr w:rsidR="002F7227" w:rsidRPr="003E6978" w:rsidSect="00605168">
      <w:pgSz w:w="11906" w:h="16838" w:code="9"/>
      <w:pgMar w:top="1134" w:right="1134" w:bottom="1134" w:left="1134" w:header="851" w:footer="567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7165AF"/>
    <w:multiLevelType w:val="hybridMultilevel"/>
    <w:tmpl w:val="3D346D3A"/>
    <w:lvl w:ilvl="0" w:tplc="EDAC6C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978"/>
    <w:rsid w:val="002F7227"/>
    <w:rsid w:val="003E6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0034E"/>
  <w15:chartTrackingRefBased/>
  <w15:docId w15:val="{D970C535-DA75-4341-92AA-F8106DADB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978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E6978"/>
    <w:pPr>
      <w:ind w:leftChars="200" w:left="480"/>
    </w:pPr>
  </w:style>
  <w:style w:type="character" w:customStyle="1" w:styleId="a4">
    <w:name w:val="清單段落 字元"/>
    <w:link w:val="a3"/>
    <w:uiPriority w:val="34"/>
    <w:locked/>
    <w:rsid w:val="003E6978"/>
    <w:rPr>
      <w:rFonts w:ascii="Times New Roman" w:eastAsia="新細明體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易斌 邱</dc:creator>
  <cp:keywords/>
  <dc:description/>
  <cp:lastModifiedBy>易斌 邱</cp:lastModifiedBy>
  <cp:revision>1</cp:revision>
  <dcterms:created xsi:type="dcterms:W3CDTF">2023-08-01T22:11:00Z</dcterms:created>
  <dcterms:modified xsi:type="dcterms:W3CDTF">2023-08-01T22:16:00Z</dcterms:modified>
</cp:coreProperties>
</file>